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C2" w:rsidRPr="00072ADC" w:rsidRDefault="00E329C2" w:rsidP="00E329C2">
      <w:pPr>
        <w:spacing w:before="100" w:after="100"/>
        <w:jc w:val="center"/>
        <w:outlineLvl w:val="0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  <w:b/>
        </w:rPr>
        <w:t xml:space="preserve">ПОЛЬЗОВАТЕЛЬСКОЕ СОГЛАШЕНИЕ </w:t>
      </w:r>
    </w:p>
    <w:p w:rsidR="00E329C2" w:rsidRPr="00072ADC" w:rsidRDefault="00E329C2" w:rsidP="00E329C2">
      <w:pPr>
        <w:jc w:val="both"/>
        <w:rPr>
          <w:rFonts w:ascii="Times New Roman" w:hAnsi="Times New Roman" w:cs="Times New Roman"/>
        </w:rPr>
      </w:pPr>
    </w:p>
    <w:p w:rsidR="00E329C2" w:rsidRPr="00072ADC" w:rsidRDefault="00E329C2" w:rsidP="00E329C2">
      <w:pPr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г. </w:t>
      </w:r>
      <w:r w:rsidR="00072ADC" w:rsidRPr="00072ADC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</w:t>
      </w:r>
      <w:r w:rsidRPr="00072ADC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072ADC">
        <w:rPr>
          <w:rFonts w:ascii="Times New Roman" w:hAnsi="Times New Roman" w:cs="Times New Roman"/>
        </w:rPr>
        <w:t>«</w:t>
      </w:r>
      <w:r w:rsidR="00072ADC" w:rsidRPr="00072ADC">
        <w:rPr>
          <w:rFonts w:ascii="Times New Roman" w:hAnsi="Times New Roman" w:cs="Times New Roman"/>
        </w:rPr>
        <w:t>1</w:t>
      </w:r>
      <w:r w:rsidR="00072ADC">
        <w:rPr>
          <w:rFonts w:ascii="Times New Roman" w:hAnsi="Times New Roman" w:cs="Times New Roman"/>
        </w:rPr>
        <w:t>1</w:t>
      </w:r>
      <w:r w:rsidRPr="00072ADC">
        <w:rPr>
          <w:rFonts w:ascii="Times New Roman" w:hAnsi="Times New Roman" w:cs="Times New Roman"/>
        </w:rPr>
        <w:t xml:space="preserve">» </w:t>
      </w:r>
      <w:r w:rsidR="00072ADC" w:rsidRPr="00072ADC">
        <w:rPr>
          <w:rFonts w:ascii="Times New Roman" w:hAnsi="Times New Roman" w:cs="Times New Roman"/>
        </w:rPr>
        <w:t xml:space="preserve">ноября </w:t>
      </w:r>
      <w:r w:rsidRPr="00072ADC">
        <w:rPr>
          <w:rFonts w:ascii="Times New Roman" w:hAnsi="Times New Roman" w:cs="Times New Roman"/>
        </w:rPr>
        <w:t>20</w:t>
      </w:r>
      <w:r w:rsidR="00072ADC" w:rsidRPr="00072ADC">
        <w:rPr>
          <w:rFonts w:ascii="Times New Roman" w:hAnsi="Times New Roman" w:cs="Times New Roman"/>
        </w:rPr>
        <w:t>22</w:t>
      </w:r>
      <w:r w:rsidRPr="00072ADC">
        <w:rPr>
          <w:rFonts w:ascii="Times New Roman" w:hAnsi="Times New Roman" w:cs="Times New Roman"/>
        </w:rPr>
        <w:t>г.</w:t>
      </w:r>
    </w:p>
    <w:p w:rsidR="00E329C2" w:rsidRPr="00072ADC" w:rsidRDefault="00E329C2" w:rsidP="00E329C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:rsidR="00E329C2" w:rsidRPr="00072ADC" w:rsidRDefault="00E329C2" w:rsidP="00E329C2">
      <w:pPr>
        <w:jc w:val="center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  <w:i/>
          <w:vertAlign w:val="superscript"/>
        </w:rPr>
        <w:tab/>
      </w:r>
      <w:r w:rsidRPr="00072ADC">
        <w:rPr>
          <w:rFonts w:ascii="Times New Roman" w:hAnsi="Times New Roman" w:cs="Times New Roman"/>
          <w:i/>
          <w:vertAlign w:val="superscript"/>
        </w:rPr>
        <w:tab/>
      </w:r>
      <w:r w:rsidRPr="00072ADC">
        <w:rPr>
          <w:rFonts w:ascii="Times New Roman" w:hAnsi="Times New Roman" w:cs="Times New Roman"/>
          <w:i/>
          <w:vertAlign w:val="superscript"/>
        </w:rPr>
        <w:tab/>
      </w:r>
      <w:r w:rsidRPr="00072ADC">
        <w:rPr>
          <w:rFonts w:ascii="Times New Roman" w:hAnsi="Times New Roman" w:cs="Times New Roman"/>
          <w:i/>
          <w:vertAlign w:val="superscript"/>
        </w:rPr>
        <w:tab/>
      </w:r>
      <w:r w:rsidRPr="00072ADC">
        <w:rPr>
          <w:rFonts w:ascii="Times New Roman" w:hAnsi="Times New Roman" w:cs="Times New Roman"/>
          <w:i/>
          <w:vertAlign w:val="superscript"/>
        </w:rPr>
        <w:tab/>
      </w:r>
      <w:r w:rsidRPr="00072ADC">
        <w:rPr>
          <w:rFonts w:ascii="Times New Roman" w:hAnsi="Times New Roman" w:cs="Times New Roman"/>
          <w:i/>
          <w:vertAlign w:val="superscript"/>
        </w:rPr>
        <w:tab/>
      </w:r>
      <w:r w:rsidRPr="00072ADC">
        <w:rPr>
          <w:rFonts w:ascii="Times New Roman" w:hAnsi="Times New Roman" w:cs="Times New Roman"/>
          <w:i/>
          <w:vertAlign w:val="superscript"/>
        </w:rPr>
        <w:tab/>
      </w:r>
      <w:r w:rsidRPr="00072ADC">
        <w:rPr>
          <w:rFonts w:ascii="Times New Roman" w:hAnsi="Times New Roman" w:cs="Times New Roman"/>
          <w:i/>
          <w:vertAlign w:val="superscript"/>
        </w:rPr>
        <w:tab/>
      </w:r>
    </w:p>
    <w:p w:rsidR="00E329C2" w:rsidRDefault="00E329C2" w:rsidP="00E329C2">
      <w:pPr>
        <w:jc w:val="center"/>
        <w:outlineLvl w:val="0"/>
        <w:rPr>
          <w:rFonts w:ascii="Times New Roman" w:hAnsi="Times New Roman" w:cs="Times New Roman"/>
          <w:b/>
        </w:rPr>
      </w:pPr>
      <w:r w:rsidRPr="00072ADC">
        <w:rPr>
          <w:rFonts w:ascii="Times New Roman" w:hAnsi="Times New Roman" w:cs="Times New Roman"/>
          <w:b/>
        </w:rPr>
        <w:t>1. ОБЩИЕ ПОЛОЖЕНИЯ</w:t>
      </w:r>
    </w:p>
    <w:p w:rsidR="00072ADC" w:rsidRPr="00072ADC" w:rsidRDefault="00072ADC" w:rsidP="00E329C2">
      <w:pPr>
        <w:jc w:val="center"/>
        <w:outlineLvl w:val="0"/>
        <w:rPr>
          <w:rFonts w:ascii="Times New Roman" w:hAnsi="Times New Roman" w:cs="Times New Roman"/>
        </w:rPr>
      </w:pPr>
    </w:p>
    <w:p w:rsidR="00E329C2" w:rsidRPr="00072ADC" w:rsidRDefault="00E329C2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1.1.</w:t>
      </w:r>
      <w:r w:rsidRPr="00072ADC">
        <w:rPr>
          <w:rFonts w:ascii="Times New Roman" w:hAnsi="Times New Roman" w:cs="Times New Roman"/>
        </w:rPr>
        <w:tab/>
        <w:t xml:space="preserve">Настоящее Пользовательское соглашение (далее – Соглашение) относится к сайту </w:t>
      </w:r>
      <w:r w:rsidR="00973E16" w:rsidRPr="00072ADC">
        <w:rPr>
          <w:rFonts w:ascii="Times New Roman" w:hAnsi="Times New Roman" w:cs="Times New Roman"/>
        </w:rPr>
        <w:t>Информационной системы «Интерактивная карта контроля качества питьевой воды в Российской Федерации»</w:t>
      </w:r>
      <w:r w:rsidRPr="00072ADC">
        <w:rPr>
          <w:rFonts w:ascii="Times New Roman" w:hAnsi="Times New Roman" w:cs="Times New Roman"/>
        </w:rPr>
        <w:t xml:space="preserve">, расположенному по адресу </w:t>
      </w:r>
      <w:r w:rsidR="00973E16" w:rsidRPr="00072ADC">
        <w:rPr>
          <w:rFonts w:ascii="Times New Roman" w:hAnsi="Times New Roman" w:cs="Times New Roman"/>
        </w:rPr>
        <w:t>https://питьеваявода.рус</w:t>
      </w:r>
      <w:r w:rsidR="00206440" w:rsidRPr="00072ADC">
        <w:rPr>
          <w:rFonts w:ascii="Times New Roman" w:hAnsi="Times New Roman" w:cs="Times New Roman"/>
        </w:rPr>
        <w:t>.</w:t>
      </w:r>
    </w:p>
    <w:p w:rsidR="00B800BB" w:rsidRPr="00072ADC" w:rsidRDefault="00B800BB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1.</w:t>
      </w:r>
      <w:r w:rsidR="009B41FD" w:rsidRPr="00072ADC">
        <w:rPr>
          <w:rFonts w:ascii="Times New Roman" w:hAnsi="Times New Roman" w:cs="Times New Roman"/>
        </w:rPr>
        <w:t>2</w:t>
      </w:r>
      <w:r w:rsidRPr="00072ADC">
        <w:rPr>
          <w:rFonts w:ascii="Times New Roman" w:hAnsi="Times New Roman" w:cs="Times New Roman"/>
        </w:rPr>
        <w:t>.</w:t>
      </w:r>
      <w:r w:rsidRPr="00072ADC">
        <w:rPr>
          <w:rFonts w:ascii="Times New Roman" w:hAnsi="Times New Roman" w:cs="Times New Roman"/>
        </w:rPr>
        <w:tab/>
        <w:t>Настоящее Соглашение регулирует отношения пользователей с</w:t>
      </w:r>
      <w:r w:rsidR="00072ADC">
        <w:rPr>
          <w:rFonts w:ascii="Times New Roman" w:hAnsi="Times New Roman" w:cs="Times New Roman"/>
        </w:rPr>
        <w:t xml:space="preserve"> </w:t>
      </w:r>
      <w:r w:rsidRPr="00072ADC">
        <w:rPr>
          <w:rFonts w:ascii="Times New Roman" w:hAnsi="Times New Roman" w:cs="Times New Roman"/>
        </w:rPr>
        <w:t>оператором Информационной системы «Интерактивная карта контроля качества питьевой воды в Российской Федерации».</w:t>
      </w:r>
    </w:p>
    <w:p w:rsidR="00973E16" w:rsidRPr="00072ADC" w:rsidRDefault="00E329C2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1.</w:t>
      </w:r>
      <w:r w:rsidR="009B41FD" w:rsidRPr="00072ADC">
        <w:rPr>
          <w:rFonts w:ascii="Times New Roman" w:hAnsi="Times New Roman" w:cs="Times New Roman"/>
        </w:rPr>
        <w:t>3</w:t>
      </w:r>
      <w:r w:rsidRPr="00072ADC">
        <w:rPr>
          <w:rFonts w:ascii="Times New Roman" w:hAnsi="Times New Roman" w:cs="Times New Roman"/>
        </w:rPr>
        <w:t>.</w:t>
      </w:r>
      <w:r w:rsidRPr="00072ADC">
        <w:rPr>
          <w:rFonts w:ascii="Times New Roman" w:hAnsi="Times New Roman" w:cs="Times New Roman"/>
        </w:rPr>
        <w:tab/>
      </w:r>
      <w:r w:rsidR="00973E16" w:rsidRPr="00072ADC">
        <w:rPr>
          <w:rFonts w:ascii="Times New Roman" w:hAnsi="Times New Roman" w:cs="Times New Roman"/>
        </w:rPr>
        <w:t>Оператором Информационной системы «Интерактивная карта контроля качества питьевой воды в Российской Федерации»</w:t>
      </w:r>
      <w:r w:rsidRPr="00072ADC">
        <w:rPr>
          <w:rFonts w:ascii="Times New Roman" w:hAnsi="Times New Roman" w:cs="Times New Roman"/>
        </w:rPr>
        <w:t xml:space="preserve"> (далее – </w:t>
      </w:r>
      <w:r w:rsidR="00206440" w:rsidRPr="00072ADC">
        <w:rPr>
          <w:rFonts w:ascii="Times New Roman" w:hAnsi="Times New Roman" w:cs="Times New Roman"/>
        </w:rPr>
        <w:t>ИС ИКК</w:t>
      </w:r>
      <w:r w:rsidRPr="00072ADC">
        <w:rPr>
          <w:rFonts w:ascii="Times New Roman" w:hAnsi="Times New Roman" w:cs="Times New Roman"/>
        </w:rPr>
        <w:t xml:space="preserve">) является </w:t>
      </w:r>
      <w:r w:rsidR="00072ADC" w:rsidRPr="00072ADC">
        <w:rPr>
          <w:rFonts w:ascii="Times New Roman" w:hAnsi="Times New Roman" w:cs="Times New Roman"/>
        </w:rPr>
        <w:t>ФБУЗ «Центр гигиены и эпидемиологии в городе Санкт-Петербург</w:t>
      </w:r>
      <w:r w:rsidR="00072ADC">
        <w:rPr>
          <w:rFonts w:ascii="Times New Roman" w:hAnsi="Times New Roman" w:cs="Times New Roman"/>
        </w:rPr>
        <w:t>е и Ленинградской области</w:t>
      </w:r>
      <w:r w:rsidR="00072ADC" w:rsidRPr="00072ADC">
        <w:rPr>
          <w:rFonts w:ascii="Times New Roman" w:hAnsi="Times New Roman" w:cs="Times New Roman"/>
        </w:rPr>
        <w:t>»</w:t>
      </w:r>
      <w:r w:rsidR="00072ADC">
        <w:rPr>
          <w:rFonts w:ascii="Times New Roman" w:hAnsi="Times New Roman" w:cs="Times New Roman"/>
        </w:rPr>
        <w:t xml:space="preserve"> </w:t>
      </w:r>
      <w:r w:rsidR="00206440" w:rsidRPr="00072ADC">
        <w:rPr>
          <w:rFonts w:ascii="Times New Roman" w:hAnsi="Times New Roman" w:cs="Times New Roman"/>
        </w:rPr>
        <w:t>(далее</w:t>
      </w:r>
      <w:r w:rsidR="00072ADC">
        <w:rPr>
          <w:rFonts w:ascii="Times New Roman" w:hAnsi="Times New Roman" w:cs="Times New Roman"/>
        </w:rPr>
        <w:t xml:space="preserve"> </w:t>
      </w:r>
      <w:r w:rsidR="00072ADC" w:rsidRPr="00072ADC">
        <w:rPr>
          <w:rFonts w:ascii="Times New Roman" w:hAnsi="Times New Roman" w:cs="Times New Roman"/>
        </w:rPr>
        <w:t>–</w:t>
      </w:r>
      <w:r w:rsidR="00206440" w:rsidRPr="00072ADC">
        <w:rPr>
          <w:rFonts w:ascii="Times New Roman" w:hAnsi="Times New Roman" w:cs="Times New Roman"/>
        </w:rPr>
        <w:t xml:space="preserve"> </w:t>
      </w:r>
      <w:r w:rsidR="00072ADC">
        <w:rPr>
          <w:rFonts w:ascii="Times New Roman" w:hAnsi="Times New Roman" w:cs="Times New Roman"/>
        </w:rPr>
        <w:t>Оператор</w:t>
      </w:r>
      <w:r w:rsidR="00206440" w:rsidRPr="00072ADC">
        <w:rPr>
          <w:rFonts w:ascii="Times New Roman" w:hAnsi="Times New Roman" w:cs="Times New Roman"/>
        </w:rPr>
        <w:t>).</w:t>
      </w:r>
    </w:p>
    <w:p w:rsidR="00B33FF3" w:rsidRPr="00072ADC" w:rsidRDefault="00B33FF3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1.</w:t>
      </w:r>
      <w:r w:rsidR="00072ADC">
        <w:rPr>
          <w:rFonts w:ascii="Times New Roman" w:hAnsi="Times New Roman" w:cs="Times New Roman"/>
        </w:rPr>
        <w:t>4</w:t>
      </w:r>
      <w:r w:rsidRPr="00072ADC">
        <w:rPr>
          <w:rFonts w:ascii="Times New Roman" w:hAnsi="Times New Roman" w:cs="Times New Roman"/>
        </w:rPr>
        <w:t>. Пользователем ИС ИКК является любое физическое лицо, используемое ИС ИКК</w:t>
      </w:r>
      <w:r w:rsidR="009B41FD" w:rsidRPr="00072ADC">
        <w:rPr>
          <w:rFonts w:ascii="Times New Roman" w:hAnsi="Times New Roman" w:cs="Times New Roman"/>
        </w:rPr>
        <w:t xml:space="preserve"> (осуществляющие поиск в ИС ИКК)</w:t>
      </w:r>
      <w:r w:rsidRPr="00072ADC">
        <w:rPr>
          <w:rFonts w:ascii="Times New Roman" w:hAnsi="Times New Roman" w:cs="Times New Roman"/>
        </w:rPr>
        <w:t xml:space="preserve">, а также физическое лицо, </w:t>
      </w:r>
      <w:r w:rsidR="009B41FD" w:rsidRPr="00072ADC">
        <w:rPr>
          <w:rFonts w:ascii="Times New Roman" w:hAnsi="Times New Roman" w:cs="Times New Roman"/>
        </w:rPr>
        <w:t xml:space="preserve">прошедшее авторизацию через </w:t>
      </w:r>
      <w:r w:rsidRPr="00072ADC">
        <w:rPr>
          <w:rFonts w:ascii="Times New Roman" w:hAnsi="Times New Roman" w:cs="Times New Roman"/>
        </w:rPr>
        <w:t>ЕСИА</w:t>
      </w:r>
      <w:r w:rsidR="00072ADC">
        <w:rPr>
          <w:rFonts w:ascii="Times New Roman" w:hAnsi="Times New Roman" w:cs="Times New Roman"/>
        </w:rPr>
        <w:t xml:space="preserve"> </w:t>
      </w:r>
      <w:r w:rsidRPr="00072ADC">
        <w:rPr>
          <w:rFonts w:ascii="Times New Roman" w:hAnsi="Times New Roman" w:cs="Times New Roman"/>
        </w:rPr>
        <w:t>и сотрудник юридического лица</w:t>
      </w:r>
      <w:r w:rsidR="00072ADC">
        <w:rPr>
          <w:rFonts w:ascii="Times New Roman" w:hAnsi="Times New Roman" w:cs="Times New Roman"/>
        </w:rPr>
        <w:t>,</w:t>
      </w:r>
      <w:r w:rsidRPr="00072ADC">
        <w:rPr>
          <w:rFonts w:ascii="Times New Roman" w:hAnsi="Times New Roman" w:cs="Times New Roman"/>
        </w:rPr>
        <w:t xml:space="preserve"> имеющий доступ</w:t>
      </w:r>
      <w:r w:rsidR="009B41FD" w:rsidRPr="00072ADC">
        <w:rPr>
          <w:rFonts w:ascii="Times New Roman" w:hAnsi="Times New Roman" w:cs="Times New Roman"/>
        </w:rPr>
        <w:t xml:space="preserve"> в ИС ИКК.</w:t>
      </w:r>
    </w:p>
    <w:p w:rsidR="00206440" w:rsidRPr="00072ADC" w:rsidRDefault="00206440" w:rsidP="00E329C2">
      <w:pPr>
        <w:jc w:val="both"/>
        <w:rPr>
          <w:rFonts w:ascii="Times New Roman" w:hAnsi="Times New Roman" w:cs="Times New Roman"/>
        </w:rPr>
      </w:pPr>
    </w:p>
    <w:p w:rsidR="00E329C2" w:rsidRPr="00072ADC" w:rsidRDefault="0002514E" w:rsidP="00E329C2">
      <w:pPr>
        <w:ind w:left="450"/>
        <w:jc w:val="center"/>
        <w:outlineLvl w:val="0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  <w:b/>
        </w:rPr>
        <w:t>2</w:t>
      </w:r>
      <w:r w:rsidR="00E329C2" w:rsidRPr="00072ADC">
        <w:rPr>
          <w:rFonts w:ascii="Times New Roman" w:hAnsi="Times New Roman" w:cs="Times New Roman"/>
          <w:b/>
        </w:rPr>
        <w:t>.</w:t>
      </w:r>
      <w:r w:rsidR="00E329C2" w:rsidRPr="00072ADC">
        <w:rPr>
          <w:rFonts w:ascii="Times New Roman" w:hAnsi="Times New Roman" w:cs="Times New Roman"/>
          <w:b/>
        </w:rPr>
        <w:tab/>
        <w:t>ПРЕДМЕТ СОГЛАШЕНИЯ</w:t>
      </w:r>
    </w:p>
    <w:p w:rsidR="00E329C2" w:rsidRPr="00072ADC" w:rsidRDefault="00E329C2" w:rsidP="00E329C2">
      <w:pPr>
        <w:rPr>
          <w:rFonts w:ascii="Times New Roman" w:hAnsi="Times New Roman" w:cs="Times New Roman"/>
        </w:rPr>
      </w:pPr>
    </w:p>
    <w:p w:rsidR="00E329C2" w:rsidRPr="00072ADC" w:rsidRDefault="0002514E" w:rsidP="00455644">
      <w:pPr>
        <w:ind w:firstLine="450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2</w:t>
      </w:r>
      <w:r w:rsidR="00E329C2" w:rsidRPr="00072ADC">
        <w:rPr>
          <w:rFonts w:ascii="Times New Roman" w:hAnsi="Times New Roman" w:cs="Times New Roman"/>
        </w:rPr>
        <w:t>.1. Предметом настоящего Соглашения является предоставление Пользователю доступа к содержащ</w:t>
      </w:r>
      <w:r w:rsidR="00B800BB" w:rsidRPr="00072ADC">
        <w:rPr>
          <w:rFonts w:ascii="Times New Roman" w:hAnsi="Times New Roman" w:cs="Times New Roman"/>
        </w:rPr>
        <w:t>ейся</w:t>
      </w:r>
      <w:r w:rsidR="00072ADC">
        <w:rPr>
          <w:rFonts w:ascii="Times New Roman" w:hAnsi="Times New Roman" w:cs="Times New Roman"/>
        </w:rPr>
        <w:t xml:space="preserve"> </w:t>
      </w:r>
      <w:r w:rsidR="009B41FD" w:rsidRPr="00072ADC">
        <w:rPr>
          <w:rFonts w:ascii="Times New Roman" w:hAnsi="Times New Roman" w:cs="Times New Roman"/>
        </w:rPr>
        <w:t>в</w:t>
      </w:r>
      <w:r w:rsidR="00072ADC">
        <w:rPr>
          <w:rFonts w:ascii="Times New Roman" w:hAnsi="Times New Roman" w:cs="Times New Roman"/>
        </w:rPr>
        <w:t xml:space="preserve"> </w:t>
      </w:r>
      <w:r w:rsidR="00B800BB" w:rsidRPr="00072ADC">
        <w:rPr>
          <w:rFonts w:ascii="Times New Roman" w:hAnsi="Times New Roman" w:cs="Times New Roman"/>
        </w:rPr>
        <w:t>ИС ИКК информации</w:t>
      </w:r>
      <w:r w:rsidR="00E329C2" w:rsidRPr="00072ADC">
        <w:rPr>
          <w:rFonts w:ascii="Times New Roman" w:hAnsi="Times New Roman" w:cs="Times New Roman"/>
        </w:rPr>
        <w:t>.</w:t>
      </w:r>
    </w:p>
    <w:p w:rsidR="00E329C2" w:rsidRPr="00072ADC" w:rsidRDefault="0002514E" w:rsidP="00455644">
      <w:pPr>
        <w:ind w:firstLine="450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2</w:t>
      </w:r>
      <w:r w:rsidR="00E329C2" w:rsidRPr="00072ADC">
        <w:rPr>
          <w:rFonts w:ascii="Times New Roman" w:hAnsi="Times New Roman" w:cs="Times New Roman"/>
        </w:rPr>
        <w:t>.</w:t>
      </w:r>
      <w:r w:rsidR="00B800BB" w:rsidRPr="00072ADC">
        <w:rPr>
          <w:rFonts w:ascii="Times New Roman" w:hAnsi="Times New Roman" w:cs="Times New Roman"/>
        </w:rPr>
        <w:t>2</w:t>
      </w:r>
      <w:r w:rsidR="00E329C2" w:rsidRPr="00072ADC">
        <w:rPr>
          <w:rFonts w:ascii="Times New Roman" w:hAnsi="Times New Roman" w:cs="Times New Roman"/>
        </w:rPr>
        <w:t xml:space="preserve">. Использование материалов и сервисов </w:t>
      </w:r>
      <w:r w:rsidR="009B41FD" w:rsidRPr="00072ADC">
        <w:rPr>
          <w:rFonts w:ascii="Times New Roman" w:hAnsi="Times New Roman" w:cs="Times New Roman"/>
        </w:rPr>
        <w:t xml:space="preserve">ИС ИКК </w:t>
      </w:r>
      <w:r w:rsidR="00E329C2" w:rsidRPr="00072ADC">
        <w:rPr>
          <w:rFonts w:ascii="Times New Roman" w:hAnsi="Times New Roman" w:cs="Times New Roman"/>
        </w:rPr>
        <w:t>регулируется нормами действующего законодательства Российской Федерации</w:t>
      </w:r>
    </w:p>
    <w:p w:rsidR="00E329C2" w:rsidRPr="00072ADC" w:rsidRDefault="00E329C2" w:rsidP="00E329C2">
      <w:pPr>
        <w:ind w:left="709"/>
        <w:jc w:val="center"/>
        <w:rPr>
          <w:rFonts w:ascii="Times New Roman" w:hAnsi="Times New Roman" w:cs="Times New Roman"/>
        </w:rPr>
      </w:pPr>
    </w:p>
    <w:p w:rsidR="00072ADC" w:rsidRDefault="0002514E" w:rsidP="00072ADC">
      <w:pPr>
        <w:ind w:left="450"/>
        <w:jc w:val="center"/>
        <w:outlineLvl w:val="0"/>
        <w:rPr>
          <w:rFonts w:ascii="Times New Roman" w:hAnsi="Times New Roman" w:cs="Times New Roman"/>
          <w:b/>
        </w:rPr>
      </w:pPr>
      <w:r w:rsidRPr="00072ADC">
        <w:rPr>
          <w:rFonts w:ascii="Times New Roman" w:hAnsi="Times New Roman" w:cs="Times New Roman"/>
          <w:b/>
        </w:rPr>
        <w:t>3</w:t>
      </w:r>
      <w:r w:rsidR="00C00E96" w:rsidRPr="00072ADC">
        <w:rPr>
          <w:rFonts w:ascii="Times New Roman" w:hAnsi="Times New Roman" w:cs="Times New Roman"/>
          <w:b/>
        </w:rPr>
        <w:t>. ПРАВА И ОБЯЗАННОСТИ СТОРОН</w:t>
      </w:r>
    </w:p>
    <w:p w:rsidR="00072ADC" w:rsidRDefault="00072ADC" w:rsidP="00072ADC">
      <w:pPr>
        <w:ind w:left="450"/>
        <w:jc w:val="center"/>
        <w:outlineLvl w:val="0"/>
        <w:rPr>
          <w:rFonts w:ascii="Times New Roman" w:hAnsi="Times New Roman" w:cs="Times New Roman"/>
          <w:b/>
        </w:rPr>
      </w:pPr>
    </w:p>
    <w:p w:rsidR="00B800BB" w:rsidRPr="00072ADC" w:rsidRDefault="0002514E" w:rsidP="00072ADC">
      <w:pPr>
        <w:ind w:firstLine="450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3.1. </w:t>
      </w:r>
      <w:r w:rsidR="00B800BB" w:rsidRPr="00072ADC">
        <w:rPr>
          <w:rFonts w:ascii="Times New Roman" w:hAnsi="Times New Roman" w:cs="Times New Roman"/>
        </w:rPr>
        <w:t>Права иобязанности пользователя</w:t>
      </w:r>
      <w:r w:rsidR="009B41FD" w:rsidRPr="00072ADC">
        <w:rPr>
          <w:rFonts w:ascii="Times New Roman" w:hAnsi="Times New Roman" w:cs="Times New Roman"/>
        </w:rPr>
        <w:t xml:space="preserve"> (авторизованного пользователя через ЕСИА)</w:t>
      </w:r>
      <w:r w:rsidR="00455644" w:rsidRPr="00072ADC">
        <w:rPr>
          <w:rFonts w:ascii="Times New Roman" w:hAnsi="Times New Roman" w:cs="Times New Roman"/>
        </w:rPr>
        <w:t>:</w:t>
      </w:r>
    </w:p>
    <w:p w:rsidR="00B800BB" w:rsidRPr="00072ADC" w:rsidRDefault="00455644" w:rsidP="00072ADC">
      <w:pPr>
        <w:ind w:firstLine="450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3.1.1. </w:t>
      </w:r>
      <w:r w:rsidR="00B800BB" w:rsidRPr="00072ADC">
        <w:rPr>
          <w:rFonts w:ascii="Times New Roman" w:hAnsi="Times New Roman" w:cs="Times New Roman"/>
        </w:rPr>
        <w:t>Пользователь</w:t>
      </w:r>
      <w:r w:rsidR="00072ADC">
        <w:rPr>
          <w:rFonts w:ascii="Times New Roman" w:hAnsi="Times New Roman" w:cs="Times New Roman"/>
        </w:rPr>
        <w:t xml:space="preserve"> </w:t>
      </w:r>
      <w:r w:rsidR="00B800BB" w:rsidRPr="00072ADC">
        <w:rPr>
          <w:rFonts w:ascii="Times New Roman" w:hAnsi="Times New Roman" w:cs="Times New Roman"/>
        </w:rPr>
        <w:t>ИС ИКК вправе:</w:t>
      </w:r>
    </w:p>
    <w:p w:rsidR="00C00E96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00E96" w:rsidRPr="00072ADC">
        <w:rPr>
          <w:rFonts w:ascii="Times New Roman" w:hAnsi="Times New Roman" w:cs="Times New Roman"/>
        </w:rPr>
        <w:t>осуществлять поиск информации о качестве питьевой воды в доме по данным, содержащейся в ИС ИКК;</w:t>
      </w:r>
    </w:p>
    <w:p w:rsidR="00B800BB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0BB" w:rsidRPr="00072ADC">
        <w:rPr>
          <w:rFonts w:ascii="Times New Roman" w:hAnsi="Times New Roman" w:cs="Times New Roman"/>
        </w:rPr>
        <w:t xml:space="preserve">использовать свою учётную запись </w:t>
      </w:r>
      <w:r w:rsidR="00C00E96" w:rsidRPr="00072ADC">
        <w:rPr>
          <w:rFonts w:ascii="Times New Roman" w:hAnsi="Times New Roman" w:cs="Times New Roman"/>
        </w:rPr>
        <w:t>с авторизацией через ЕСИА</w:t>
      </w:r>
      <w:r>
        <w:rPr>
          <w:rFonts w:ascii="Times New Roman" w:hAnsi="Times New Roman" w:cs="Times New Roman"/>
        </w:rPr>
        <w:t xml:space="preserve"> </w:t>
      </w:r>
      <w:r w:rsidR="00B800BB" w:rsidRPr="00072ADC">
        <w:rPr>
          <w:rFonts w:ascii="Times New Roman" w:hAnsi="Times New Roman" w:cs="Times New Roman"/>
        </w:rPr>
        <w:t xml:space="preserve">для </w:t>
      </w:r>
      <w:r w:rsidR="00C00E96" w:rsidRPr="00072ADC">
        <w:rPr>
          <w:rFonts w:ascii="Times New Roman" w:hAnsi="Times New Roman" w:cs="Times New Roman"/>
        </w:rPr>
        <w:t>направления обращений на качество питьевой воды в Роспотребнадзор</w:t>
      </w:r>
      <w:r w:rsidR="00B800BB" w:rsidRPr="00072ADC">
        <w:rPr>
          <w:rFonts w:ascii="Times New Roman" w:hAnsi="Times New Roman" w:cs="Times New Roman"/>
        </w:rPr>
        <w:t xml:space="preserve">; </w:t>
      </w:r>
    </w:p>
    <w:p w:rsidR="00B800BB" w:rsidRPr="00072ADC" w:rsidRDefault="00455644" w:rsidP="00072ADC">
      <w:pPr>
        <w:ind w:firstLine="450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3.1.2. </w:t>
      </w:r>
      <w:r w:rsidR="00B800BB" w:rsidRPr="00072ADC">
        <w:rPr>
          <w:rFonts w:ascii="Times New Roman" w:hAnsi="Times New Roman" w:cs="Times New Roman"/>
        </w:rPr>
        <w:t xml:space="preserve">Пользователь </w:t>
      </w:r>
      <w:r w:rsidR="00C00E96" w:rsidRPr="00072ADC">
        <w:rPr>
          <w:rFonts w:ascii="Times New Roman" w:hAnsi="Times New Roman" w:cs="Times New Roman"/>
        </w:rPr>
        <w:t xml:space="preserve">ИС ИКК </w:t>
      </w:r>
      <w:r w:rsidR="00B800BB" w:rsidRPr="00072ADC">
        <w:rPr>
          <w:rFonts w:ascii="Times New Roman" w:hAnsi="Times New Roman" w:cs="Times New Roman"/>
        </w:rPr>
        <w:t>обязан:</w:t>
      </w:r>
    </w:p>
    <w:p w:rsidR="00B800BB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0BB" w:rsidRPr="00072ADC">
        <w:rPr>
          <w:rFonts w:ascii="Times New Roman" w:hAnsi="Times New Roman" w:cs="Times New Roman"/>
        </w:rPr>
        <w:t xml:space="preserve">не производить действия, направленные на нарушение процесса функционирования </w:t>
      </w:r>
      <w:r w:rsidR="00C00E96" w:rsidRPr="00072ADC">
        <w:rPr>
          <w:rFonts w:ascii="Times New Roman" w:hAnsi="Times New Roman" w:cs="Times New Roman"/>
        </w:rPr>
        <w:t>ИС ИКК;</w:t>
      </w:r>
    </w:p>
    <w:p w:rsidR="00B800BB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0BB" w:rsidRPr="00072ADC">
        <w:rPr>
          <w:rFonts w:ascii="Times New Roman" w:hAnsi="Times New Roman" w:cs="Times New Roman"/>
        </w:rPr>
        <w:t xml:space="preserve">соблюдать требования «Политики конфиденциальности». </w:t>
      </w:r>
    </w:p>
    <w:p w:rsidR="00B33FF3" w:rsidRPr="00072ADC" w:rsidRDefault="00455644" w:rsidP="00072ADC">
      <w:pPr>
        <w:ind w:firstLine="450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3.1.3. </w:t>
      </w:r>
      <w:r w:rsidR="00B33FF3" w:rsidRPr="00072ADC">
        <w:rPr>
          <w:rFonts w:ascii="Times New Roman" w:hAnsi="Times New Roman" w:cs="Times New Roman"/>
        </w:rPr>
        <w:t>Пользователю ИС ИКК запрещается:</w:t>
      </w:r>
    </w:p>
    <w:p w:rsidR="00B33FF3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514E" w:rsidRPr="00072ADC">
        <w:rPr>
          <w:rFonts w:ascii="Times New Roman" w:hAnsi="Times New Roman" w:cs="Times New Roman"/>
        </w:rPr>
        <w:t>н</w:t>
      </w:r>
      <w:r w:rsidR="00B33FF3" w:rsidRPr="00072ADC">
        <w:rPr>
          <w:rFonts w:ascii="Times New Roman" w:hAnsi="Times New Roman" w:cs="Times New Roman"/>
        </w:rPr>
        <w:t>арушать надлежащее функционирование ИС ИКК;</w:t>
      </w:r>
    </w:p>
    <w:p w:rsidR="00B33FF3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514E" w:rsidRPr="00072ADC">
        <w:rPr>
          <w:rFonts w:ascii="Times New Roman" w:hAnsi="Times New Roman" w:cs="Times New Roman"/>
        </w:rPr>
        <w:t xml:space="preserve">любым </w:t>
      </w:r>
      <w:r w:rsidR="00B33FF3" w:rsidRPr="00072ADC">
        <w:rPr>
          <w:rFonts w:ascii="Times New Roman" w:hAnsi="Times New Roman" w:cs="Times New Roman"/>
        </w:rPr>
        <w:t>способом обходить навигационную структуру ИС ИКК</w:t>
      </w:r>
      <w:r>
        <w:rPr>
          <w:rFonts w:ascii="Times New Roman" w:hAnsi="Times New Roman" w:cs="Times New Roman"/>
        </w:rPr>
        <w:t xml:space="preserve"> </w:t>
      </w:r>
      <w:r w:rsidR="00B33FF3" w:rsidRPr="00072ADC">
        <w:rPr>
          <w:rFonts w:ascii="Times New Roman" w:hAnsi="Times New Roman" w:cs="Times New Roman"/>
        </w:rPr>
        <w:t>для получения или попытки получения любой информации, документов или материалов любыми средствами, которые специально не пред</w:t>
      </w:r>
      <w:r w:rsidR="0002514E" w:rsidRPr="00072ADC">
        <w:rPr>
          <w:rFonts w:ascii="Times New Roman" w:hAnsi="Times New Roman" w:cs="Times New Roman"/>
        </w:rPr>
        <w:t xml:space="preserve">назначены пользователю </w:t>
      </w:r>
      <w:r w:rsidR="00B33FF3" w:rsidRPr="00072ADC">
        <w:rPr>
          <w:rFonts w:ascii="Times New Roman" w:hAnsi="Times New Roman" w:cs="Times New Roman"/>
        </w:rPr>
        <w:t>сервисами ИС ИКК;</w:t>
      </w:r>
    </w:p>
    <w:p w:rsidR="00B33FF3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514E" w:rsidRPr="00072ADC">
        <w:rPr>
          <w:rFonts w:ascii="Times New Roman" w:hAnsi="Times New Roman" w:cs="Times New Roman"/>
        </w:rPr>
        <w:t xml:space="preserve">несанкционированный </w:t>
      </w:r>
      <w:r w:rsidR="00B33FF3" w:rsidRPr="00072ADC">
        <w:rPr>
          <w:rFonts w:ascii="Times New Roman" w:hAnsi="Times New Roman" w:cs="Times New Roman"/>
        </w:rPr>
        <w:t>доступ к функциям ИС ИКК, любым другим системам или сетям, относящимся к ИС ИКК;</w:t>
      </w:r>
    </w:p>
    <w:p w:rsidR="00B33FF3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514E" w:rsidRPr="00072ADC">
        <w:rPr>
          <w:rFonts w:ascii="Times New Roman" w:hAnsi="Times New Roman" w:cs="Times New Roman"/>
        </w:rPr>
        <w:t xml:space="preserve">нарушать </w:t>
      </w:r>
      <w:r w:rsidR="00B33FF3" w:rsidRPr="00072ADC">
        <w:rPr>
          <w:rFonts w:ascii="Times New Roman" w:hAnsi="Times New Roman" w:cs="Times New Roman"/>
        </w:rPr>
        <w:t>систему безопасности или аутентификации ИС ИКК</w:t>
      </w:r>
      <w:r>
        <w:rPr>
          <w:rFonts w:ascii="Times New Roman" w:hAnsi="Times New Roman" w:cs="Times New Roman"/>
        </w:rPr>
        <w:t>;</w:t>
      </w:r>
    </w:p>
    <w:p w:rsidR="00B33FF3" w:rsidRPr="00072ADC" w:rsidRDefault="00072ADC" w:rsidP="00072ADC">
      <w:pPr>
        <w:ind w:firstLine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2514E" w:rsidRPr="00072ADC">
        <w:rPr>
          <w:rFonts w:ascii="Times New Roman" w:hAnsi="Times New Roman" w:cs="Times New Roman"/>
        </w:rPr>
        <w:t xml:space="preserve">использовать </w:t>
      </w:r>
      <w:r w:rsidR="00B33FF3" w:rsidRPr="00072ADC">
        <w:rPr>
          <w:rFonts w:ascii="Times New Roman" w:hAnsi="Times New Roman" w:cs="Times New Roman"/>
        </w:rPr>
        <w:t>ИС ИКК</w:t>
      </w:r>
      <w:r>
        <w:rPr>
          <w:rFonts w:ascii="Times New Roman" w:hAnsi="Times New Roman" w:cs="Times New Roman"/>
        </w:rPr>
        <w:t xml:space="preserve"> </w:t>
      </w:r>
      <w:r w:rsidR="00B33FF3" w:rsidRPr="00072ADC">
        <w:rPr>
          <w:rFonts w:ascii="Times New Roman" w:hAnsi="Times New Roman" w:cs="Times New Roman"/>
        </w:rPr>
        <w:t>в любых целях, запрещенных законодательством Российской Федерации.</w:t>
      </w:r>
    </w:p>
    <w:p w:rsidR="009B41FD" w:rsidRPr="00072ADC" w:rsidRDefault="0002514E" w:rsidP="00072ADC">
      <w:pPr>
        <w:ind w:firstLine="567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3.2. </w:t>
      </w:r>
      <w:r w:rsidR="009B41FD" w:rsidRPr="00072ADC">
        <w:rPr>
          <w:rFonts w:ascii="Times New Roman" w:hAnsi="Times New Roman" w:cs="Times New Roman"/>
        </w:rPr>
        <w:t>Права и обязанности сотрудников юридического лица</w:t>
      </w:r>
      <w:r w:rsidR="00072ADC">
        <w:rPr>
          <w:rFonts w:ascii="Times New Roman" w:hAnsi="Times New Roman" w:cs="Times New Roman"/>
        </w:rPr>
        <w:t>, имеющих</w:t>
      </w:r>
      <w:r w:rsidR="009B41FD" w:rsidRPr="00072ADC">
        <w:rPr>
          <w:rFonts w:ascii="Times New Roman" w:hAnsi="Times New Roman" w:cs="Times New Roman"/>
        </w:rPr>
        <w:t xml:space="preserve"> доступ в ИС ИКК (далее</w:t>
      </w:r>
      <w:r w:rsidR="00072ADC">
        <w:rPr>
          <w:rFonts w:ascii="Times New Roman" w:hAnsi="Times New Roman" w:cs="Times New Roman"/>
        </w:rPr>
        <w:t xml:space="preserve"> </w:t>
      </w:r>
      <w:r w:rsidR="00072ADC" w:rsidRPr="00072ADC">
        <w:rPr>
          <w:rFonts w:ascii="Times New Roman" w:hAnsi="Times New Roman" w:cs="Times New Roman"/>
        </w:rPr>
        <w:t>–</w:t>
      </w:r>
      <w:r w:rsidR="009B41FD" w:rsidRPr="00072ADC">
        <w:rPr>
          <w:rFonts w:ascii="Times New Roman" w:hAnsi="Times New Roman" w:cs="Times New Roman"/>
        </w:rPr>
        <w:t xml:space="preserve"> Сотрудник):</w:t>
      </w:r>
    </w:p>
    <w:p w:rsidR="009B41FD" w:rsidRPr="00072ADC" w:rsidRDefault="00455644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lastRenderedPageBreak/>
        <w:t xml:space="preserve">3.2.1. </w:t>
      </w:r>
      <w:r w:rsidR="009B41FD" w:rsidRPr="00072ADC">
        <w:rPr>
          <w:rFonts w:ascii="Times New Roman" w:hAnsi="Times New Roman" w:cs="Times New Roman"/>
        </w:rPr>
        <w:t>Сотрудник</w:t>
      </w:r>
      <w:r w:rsidR="00072ADC">
        <w:rPr>
          <w:rFonts w:ascii="Times New Roman" w:hAnsi="Times New Roman" w:cs="Times New Roman"/>
        </w:rPr>
        <w:t xml:space="preserve"> </w:t>
      </w:r>
      <w:r w:rsidR="009B41FD" w:rsidRPr="00072ADC">
        <w:rPr>
          <w:rFonts w:ascii="Times New Roman" w:hAnsi="Times New Roman" w:cs="Times New Roman"/>
        </w:rPr>
        <w:t>вправе:</w:t>
      </w:r>
    </w:p>
    <w:p w:rsidR="009B41FD" w:rsidRPr="00072ADC" w:rsidRDefault="009B41FD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осуществлять поиск информации о качестве питьевой воды</w:t>
      </w:r>
      <w:r w:rsidR="0002514E" w:rsidRPr="00072ADC">
        <w:rPr>
          <w:rFonts w:ascii="Times New Roman" w:hAnsi="Times New Roman" w:cs="Times New Roman"/>
        </w:rPr>
        <w:t xml:space="preserve"> и иной информации, соответствующей правам доступа,</w:t>
      </w:r>
      <w:r w:rsidR="00072ADC">
        <w:rPr>
          <w:rFonts w:ascii="Times New Roman" w:hAnsi="Times New Roman" w:cs="Times New Roman"/>
        </w:rPr>
        <w:t xml:space="preserve"> </w:t>
      </w:r>
      <w:r w:rsidR="0002514E" w:rsidRPr="00072ADC">
        <w:rPr>
          <w:rFonts w:ascii="Times New Roman" w:hAnsi="Times New Roman" w:cs="Times New Roman"/>
        </w:rPr>
        <w:t xml:space="preserve">установленным конкретному типу юридического лица, </w:t>
      </w:r>
      <w:r w:rsidRPr="00072ADC">
        <w:rPr>
          <w:rFonts w:ascii="Times New Roman" w:hAnsi="Times New Roman" w:cs="Times New Roman"/>
        </w:rPr>
        <w:t>по данным, содержащейся в ИС ИКК;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направлять Оператору информационные сообщения, </w:t>
      </w:r>
      <w:r w:rsidR="00072ADC">
        <w:rPr>
          <w:rFonts w:ascii="Times New Roman" w:hAnsi="Times New Roman" w:cs="Times New Roman"/>
        </w:rPr>
        <w:t xml:space="preserve">сообщения </w:t>
      </w:r>
      <w:r w:rsidRPr="00072ADC">
        <w:rPr>
          <w:rFonts w:ascii="Times New Roman" w:hAnsi="Times New Roman" w:cs="Times New Roman"/>
        </w:rPr>
        <w:t>технического характера, связанные с функционирование ИС ИКК;</w:t>
      </w:r>
    </w:p>
    <w:p w:rsidR="009B41FD" w:rsidRPr="00072ADC" w:rsidRDefault="00455644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3.2.2. </w:t>
      </w:r>
      <w:r w:rsidR="009B41FD" w:rsidRPr="00072ADC">
        <w:rPr>
          <w:rFonts w:ascii="Times New Roman" w:hAnsi="Times New Roman" w:cs="Times New Roman"/>
        </w:rPr>
        <w:t>Сотрудник обязан: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не производить действия, направленные на нарушение процесса функционирования ИС ИКК;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соблюдать требования «Политики конфиденциальности»;</w:t>
      </w:r>
    </w:p>
    <w:p w:rsidR="0002514E" w:rsidRPr="00072ADC" w:rsidRDefault="00455644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3.2.3. </w:t>
      </w:r>
      <w:r w:rsidR="0002514E" w:rsidRPr="00072ADC">
        <w:rPr>
          <w:rFonts w:ascii="Times New Roman" w:hAnsi="Times New Roman" w:cs="Times New Roman"/>
        </w:rPr>
        <w:t>Сотруднику ИС ИКК запрещается: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нарушать надлежащее функционирование ИС ИКК;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любым способом обходить навигационную структуру ИС ИКК для получения или попытки получения любой информации, документов или материалов любыми средствами, которые специально не предназначены ему сервисами ИС ИКК;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несанкционированный доступ к функциям ИС ИКК, любым другим системам или сетям, относящимся к ИС ИКК;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нарушать систему безопасности или аутентификации ИС ИКК</w:t>
      </w:r>
      <w:r w:rsidR="00072ADC">
        <w:rPr>
          <w:rFonts w:ascii="Times New Roman" w:hAnsi="Times New Roman" w:cs="Times New Roman"/>
        </w:rPr>
        <w:t>;</w:t>
      </w:r>
    </w:p>
    <w:p w:rsidR="0002514E" w:rsidRPr="00072ADC" w:rsidRDefault="0002514E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использовать ИС ИКК в любых целях, запрещенных законодательством Российской Федерации.</w:t>
      </w:r>
    </w:p>
    <w:p w:rsidR="00B800BB" w:rsidRPr="00072ADC" w:rsidRDefault="0002514E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3.3. </w:t>
      </w:r>
      <w:r w:rsidR="00B800BB" w:rsidRPr="00072ADC">
        <w:rPr>
          <w:rFonts w:ascii="Times New Roman" w:hAnsi="Times New Roman" w:cs="Times New Roman"/>
        </w:rPr>
        <w:t>Права и</w:t>
      </w:r>
      <w:r w:rsidR="00072ADC">
        <w:rPr>
          <w:rFonts w:ascii="Times New Roman" w:hAnsi="Times New Roman" w:cs="Times New Roman"/>
        </w:rPr>
        <w:t xml:space="preserve"> обязанности О</w:t>
      </w:r>
      <w:r w:rsidR="00B800BB" w:rsidRPr="00072ADC">
        <w:rPr>
          <w:rFonts w:ascii="Times New Roman" w:hAnsi="Times New Roman" w:cs="Times New Roman"/>
        </w:rPr>
        <w:t>ператора</w:t>
      </w:r>
    </w:p>
    <w:p w:rsidR="00B800BB" w:rsidRPr="00072ADC" w:rsidRDefault="00455644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3.3.1. </w:t>
      </w:r>
      <w:r w:rsidR="00B800BB" w:rsidRPr="00072ADC">
        <w:rPr>
          <w:rFonts w:ascii="Times New Roman" w:hAnsi="Times New Roman" w:cs="Times New Roman"/>
        </w:rPr>
        <w:t xml:space="preserve">Оператор </w:t>
      </w:r>
      <w:r w:rsidR="00C00E96" w:rsidRPr="00072ADC">
        <w:rPr>
          <w:rFonts w:ascii="Times New Roman" w:hAnsi="Times New Roman" w:cs="Times New Roman"/>
        </w:rPr>
        <w:t>ИС ИКК</w:t>
      </w:r>
      <w:r w:rsidR="00072ADC">
        <w:rPr>
          <w:rFonts w:ascii="Times New Roman" w:hAnsi="Times New Roman" w:cs="Times New Roman"/>
        </w:rPr>
        <w:t xml:space="preserve"> </w:t>
      </w:r>
      <w:r w:rsidR="00B800BB" w:rsidRPr="00072ADC">
        <w:rPr>
          <w:rFonts w:ascii="Times New Roman" w:hAnsi="Times New Roman" w:cs="Times New Roman"/>
        </w:rPr>
        <w:t>вправе:</w:t>
      </w:r>
    </w:p>
    <w:p w:rsidR="00B800BB" w:rsidRPr="00072ADC" w:rsidRDefault="00B800BB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проводить мониторинг действий </w:t>
      </w:r>
      <w:r w:rsidR="00C00E96" w:rsidRPr="00072ADC">
        <w:rPr>
          <w:rFonts w:ascii="Times New Roman" w:hAnsi="Times New Roman" w:cs="Times New Roman"/>
        </w:rPr>
        <w:t xml:space="preserve">авторизованного </w:t>
      </w:r>
      <w:r w:rsidRPr="00072ADC">
        <w:rPr>
          <w:rFonts w:ascii="Times New Roman" w:hAnsi="Times New Roman" w:cs="Times New Roman"/>
        </w:rPr>
        <w:t>пользователя в </w:t>
      </w:r>
      <w:r w:rsidR="00C00E96" w:rsidRPr="00072ADC">
        <w:rPr>
          <w:rFonts w:ascii="Times New Roman" w:hAnsi="Times New Roman" w:cs="Times New Roman"/>
        </w:rPr>
        <w:t>ИС ИКК</w:t>
      </w:r>
      <w:r w:rsidRPr="00072ADC">
        <w:rPr>
          <w:rFonts w:ascii="Times New Roman" w:hAnsi="Times New Roman" w:cs="Times New Roman"/>
        </w:rPr>
        <w:t xml:space="preserve">; </w:t>
      </w:r>
    </w:p>
    <w:p w:rsidR="00B800BB" w:rsidRPr="00072ADC" w:rsidRDefault="00072ADC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изменения</w:t>
      </w:r>
      <w:r w:rsidR="00B800BB" w:rsidRPr="00072ADC">
        <w:rPr>
          <w:rFonts w:ascii="Times New Roman" w:hAnsi="Times New Roman" w:cs="Times New Roman"/>
        </w:rPr>
        <w:t xml:space="preserve"> настоящие </w:t>
      </w:r>
      <w:r w:rsidR="00C00E96" w:rsidRPr="00072ADC">
        <w:rPr>
          <w:rFonts w:ascii="Times New Roman" w:hAnsi="Times New Roman" w:cs="Times New Roman"/>
        </w:rPr>
        <w:t xml:space="preserve">Соглашение </w:t>
      </w:r>
      <w:r w:rsidR="00B800BB" w:rsidRPr="00072ADC">
        <w:rPr>
          <w:rFonts w:ascii="Times New Roman" w:hAnsi="Times New Roman" w:cs="Times New Roman"/>
        </w:rPr>
        <w:t xml:space="preserve">без предварительного уведомления пользователя; </w:t>
      </w:r>
    </w:p>
    <w:p w:rsidR="00B800BB" w:rsidRPr="00072ADC" w:rsidRDefault="00B800BB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направлять пользов</w:t>
      </w:r>
      <w:r w:rsidR="00C00E96" w:rsidRPr="00072ADC">
        <w:rPr>
          <w:rFonts w:ascii="Times New Roman" w:hAnsi="Times New Roman" w:cs="Times New Roman"/>
        </w:rPr>
        <w:t>ателю информационные сообщения.</w:t>
      </w:r>
    </w:p>
    <w:p w:rsidR="00B800BB" w:rsidRPr="00072ADC" w:rsidRDefault="00455644" w:rsidP="00455644">
      <w:pPr>
        <w:ind w:firstLine="708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3.3.2. </w:t>
      </w:r>
      <w:r w:rsidR="00B800BB" w:rsidRPr="00072ADC">
        <w:rPr>
          <w:rFonts w:ascii="Times New Roman" w:hAnsi="Times New Roman" w:cs="Times New Roman"/>
        </w:rPr>
        <w:t xml:space="preserve">Оператор </w:t>
      </w:r>
      <w:r w:rsidR="00C00E96" w:rsidRPr="00072ADC">
        <w:rPr>
          <w:rFonts w:ascii="Times New Roman" w:hAnsi="Times New Roman" w:cs="Times New Roman"/>
        </w:rPr>
        <w:t>ИС ИКК</w:t>
      </w:r>
      <w:r w:rsidR="00072ADC">
        <w:rPr>
          <w:rFonts w:ascii="Times New Roman" w:hAnsi="Times New Roman" w:cs="Times New Roman"/>
        </w:rPr>
        <w:t xml:space="preserve"> </w:t>
      </w:r>
      <w:r w:rsidR="00B800BB" w:rsidRPr="00072ADC">
        <w:rPr>
          <w:rFonts w:ascii="Times New Roman" w:hAnsi="Times New Roman" w:cs="Times New Roman"/>
        </w:rPr>
        <w:t>обязан:</w:t>
      </w:r>
    </w:p>
    <w:p w:rsidR="00B800BB" w:rsidRPr="00072ADC" w:rsidRDefault="00B800BB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обеспечить функционирование </w:t>
      </w:r>
      <w:r w:rsidR="00C00E96" w:rsidRPr="00072ADC">
        <w:rPr>
          <w:rFonts w:ascii="Times New Roman" w:hAnsi="Times New Roman" w:cs="Times New Roman"/>
        </w:rPr>
        <w:t>ИС ИКК</w:t>
      </w:r>
      <w:r w:rsidRPr="00072ADC">
        <w:rPr>
          <w:rFonts w:ascii="Times New Roman" w:hAnsi="Times New Roman" w:cs="Times New Roman"/>
        </w:rPr>
        <w:t xml:space="preserve">, в том числе бесперебойную работу функции </w:t>
      </w:r>
      <w:r w:rsidR="00C00E96" w:rsidRPr="00072ADC">
        <w:rPr>
          <w:rFonts w:ascii="Times New Roman" w:hAnsi="Times New Roman" w:cs="Times New Roman"/>
        </w:rPr>
        <w:t>поиска информации о качестве питьевой воды в доме по данным, содержащейся в ИС ИКК, возможности направления обращений на качество питьевой воды</w:t>
      </w:r>
      <w:r w:rsidRPr="00072ADC">
        <w:rPr>
          <w:rFonts w:ascii="Times New Roman" w:hAnsi="Times New Roman" w:cs="Times New Roman"/>
        </w:rPr>
        <w:t xml:space="preserve">; </w:t>
      </w:r>
    </w:p>
    <w:p w:rsidR="00B800BB" w:rsidRPr="00072ADC" w:rsidRDefault="00B800BB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гарантировать целостность и неизменность данных пользователей; </w:t>
      </w:r>
    </w:p>
    <w:p w:rsidR="00B800BB" w:rsidRPr="00072ADC" w:rsidRDefault="00B800BB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>вести учёт и статистику обращений</w:t>
      </w:r>
      <w:r w:rsidR="00C00E96" w:rsidRPr="00072ADC">
        <w:rPr>
          <w:rFonts w:ascii="Times New Roman" w:hAnsi="Times New Roman" w:cs="Times New Roman"/>
        </w:rPr>
        <w:t xml:space="preserve"> граждан, поданных в Роспотребнадзор на качество питьевой воды через ИС ИКК</w:t>
      </w:r>
      <w:r w:rsidRPr="00072ADC">
        <w:rPr>
          <w:rFonts w:ascii="Times New Roman" w:hAnsi="Times New Roman" w:cs="Times New Roman"/>
        </w:rPr>
        <w:t xml:space="preserve">; </w:t>
      </w:r>
    </w:p>
    <w:p w:rsidR="00B800BB" w:rsidRPr="00072ADC" w:rsidRDefault="00B800BB" w:rsidP="00455644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72ADC">
        <w:rPr>
          <w:rFonts w:ascii="Times New Roman" w:hAnsi="Times New Roman" w:cs="Times New Roman"/>
        </w:rPr>
        <w:t xml:space="preserve">обеспечить защиту персональных данных пользователя в соответствии с требованиями законодательства РФ и «Политикой конфиденциальности». </w:t>
      </w:r>
    </w:p>
    <w:p w:rsidR="00B800BB" w:rsidRPr="00072ADC" w:rsidRDefault="00B800BB">
      <w:pPr>
        <w:rPr>
          <w:rFonts w:ascii="Times New Roman" w:hAnsi="Times New Roman" w:cs="Times New Roman"/>
        </w:rPr>
      </w:pPr>
    </w:p>
    <w:sectPr w:rsidR="00B800BB" w:rsidRPr="00072ADC" w:rsidSect="006A18A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4EC4"/>
    <w:multiLevelType w:val="hybridMultilevel"/>
    <w:tmpl w:val="FDFAED7E"/>
    <w:lvl w:ilvl="0" w:tplc="148A4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C09E9"/>
    <w:multiLevelType w:val="multilevel"/>
    <w:tmpl w:val="D26C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329C2"/>
    <w:rsid w:val="0002514E"/>
    <w:rsid w:val="00045790"/>
    <w:rsid w:val="00072ADC"/>
    <w:rsid w:val="00206440"/>
    <w:rsid w:val="003B4FD3"/>
    <w:rsid w:val="00455644"/>
    <w:rsid w:val="006A18AD"/>
    <w:rsid w:val="00973E16"/>
    <w:rsid w:val="009B41FD"/>
    <w:rsid w:val="00A9507E"/>
    <w:rsid w:val="00B33FF3"/>
    <w:rsid w:val="00B800BB"/>
    <w:rsid w:val="00C00E96"/>
    <w:rsid w:val="00E3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E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800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B33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Headings</vt:lpstr>
      </vt:variant>
      <vt:variant>
        <vt:i4>19</vt:i4>
      </vt:variant>
    </vt:vector>
  </HeadingPairs>
  <TitlesOfParts>
    <vt:vector size="24" baseType="lpstr">
      <vt:lpstr/>
      <vt:lpstr>ПОЛЬЗОВАТЕЛЬСКОЕ СОГЛАШЕНИЕ </vt:lpstr>
      <vt:lpstr>1. ОБЩИЕ ПОЛОЖЕНИЯ</vt:lpstr>
      <vt:lpstr>2.	ПРЕДМЕТ СОГЛАШЕНИЯ</vt:lpstr>
      <vt:lpstr>3. ПРАВА И ОБЯЗАННОСТИ СТОРОН</vt:lpstr>
      <vt:lpstr>ПОЛЬЗОВАТЕЛЬСКОЕ СОГЛАШЕНИЕ </vt:lpstr>
      <vt:lpstr>1. ОБЩИЕ ПОЛОЖЕНИЯ</vt:lpstr>
      <vt:lpstr>2.	ОПРЕДЕЛЕНИЯ ТЕРМИНОВ</vt:lpstr>
      <vt:lpstr/>
      <vt:lpstr/>
      <vt:lpstr/>
      <vt:lpstr/>
      <vt:lpstr>3.	ПРЕДМЕТ СОГЛАШЕНИЯ</vt:lpstr>
      <vt:lpstr>4.	ПРАВА И ОБЯЗАННОСТИ СТОРОН</vt:lpstr>
      <vt:lpstr>4.1. Администрация сайта вправе:</vt:lpstr>
      <vt:lpstr>4.2. Пользователь вправе: </vt:lpstr>
      <vt:lpstr>4.3. Пользователь Сайта обязуется:</vt:lpstr>
      <vt:lpstr>4.4. Пользователю запрещается:</vt:lpstr>
      <vt:lpstr/>
      <vt:lpstr>5.	ИСПОЛЬЗОВАНИЕ САЙТА ИНТЕРНЕТ-РЕСУРСА</vt:lpstr>
      <vt:lpstr>6.	ОТВЕТСТВЕННОСТЬ</vt:lpstr>
      <vt:lpstr>7.	НАРУШЕНИЕ УСЛОВИЙ ПОЛЬЗОВАТЕЛЬСКОГО СОГЛАШЕНИЯ</vt:lpstr>
      <vt:lpstr>8.	РАЗРЕШЕНИЕ СПОРОВ</vt:lpstr>
      <vt:lpstr>9. ДОПОЛНИТЕЛЬНЫЕ УСЛОВИЯ</vt:lpstr>
    </vt:vector>
  </TitlesOfParts>
  <Manager/>
  <Company/>
  <LinksUpToDate>false</LinksUpToDate>
  <CharactersWithSpaces>4412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i.voetskij</cp:lastModifiedBy>
  <cp:revision>4</cp:revision>
  <dcterms:created xsi:type="dcterms:W3CDTF">2019-12-16T16:43:00Z</dcterms:created>
  <dcterms:modified xsi:type="dcterms:W3CDTF">2022-11-14T07:17:00Z</dcterms:modified>
  <cp:category/>
</cp:coreProperties>
</file>